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2770046D" w:rsidR="004522E5" w:rsidRPr="004D6250" w:rsidRDefault="004522E5" w:rsidP="004522E5">
      <w:pPr>
        <w:jc w:val="right"/>
        <w:rPr>
          <w:rFonts w:ascii="Arial" w:eastAsia="Tahoma" w:hAnsi="Arial" w:cs="Arial"/>
          <w:i/>
        </w:rPr>
      </w:pPr>
      <w:bookmarkStart w:id="0" w:name="_Hlk140050390"/>
      <w:r w:rsidRPr="004D6250">
        <w:rPr>
          <w:rFonts w:ascii="Arial" w:eastAsia="Tahoma" w:hAnsi="Arial" w:cs="Arial"/>
          <w:i/>
        </w:rPr>
        <w:t xml:space="preserve">Załącznik nr </w:t>
      </w:r>
      <w:r w:rsidR="00965761" w:rsidRPr="004D6250">
        <w:rPr>
          <w:rFonts w:ascii="Arial" w:eastAsia="Tahoma" w:hAnsi="Arial" w:cs="Arial"/>
          <w:i/>
        </w:rPr>
        <w:t>2</w:t>
      </w:r>
      <w:r w:rsidRPr="004D6250">
        <w:rPr>
          <w:rFonts w:ascii="Arial" w:eastAsia="Tahoma" w:hAnsi="Arial" w:cs="Arial"/>
          <w:i/>
        </w:rPr>
        <w:t xml:space="preserve"> do zapytania ofertowego</w:t>
      </w:r>
    </w:p>
    <w:p w14:paraId="69758869" w14:textId="471E927D" w:rsidR="004522E5" w:rsidRPr="004D6250" w:rsidRDefault="004522E5" w:rsidP="004522E5">
      <w:pPr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</w:r>
      <w:r w:rsidRPr="004D6250">
        <w:rPr>
          <w:rFonts w:ascii="Arial" w:eastAsia="Tahoma" w:hAnsi="Arial" w:cs="Arial"/>
        </w:rPr>
        <w:tab/>
        <w:t>…………………., dnia …………..…</w:t>
      </w:r>
      <w:r w:rsidR="00B56C35">
        <w:rPr>
          <w:rFonts w:ascii="Arial" w:eastAsia="Tahoma" w:hAnsi="Arial" w:cs="Arial"/>
        </w:rPr>
        <w:t>….</w:t>
      </w:r>
      <w:r w:rsidRPr="004D6250">
        <w:rPr>
          <w:rFonts w:ascii="Arial" w:eastAsia="Tahoma" w:hAnsi="Arial" w:cs="Arial"/>
        </w:rPr>
        <w:t>..</w:t>
      </w:r>
    </w:p>
    <w:p w14:paraId="1460E75D" w14:textId="77777777" w:rsidR="004522E5" w:rsidRPr="004D6250" w:rsidRDefault="004522E5" w:rsidP="004522E5">
      <w:pPr>
        <w:ind w:left="708"/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bookmarkEnd w:id="0"/>
    <w:p w14:paraId="00000007" w14:textId="77777777" w:rsidR="00ED4482" w:rsidRPr="004D6250" w:rsidRDefault="00ED4482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8" w14:textId="77777777" w:rsidR="00ED4482" w:rsidRPr="004D6250" w:rsidRDefault="00ED4482">
      <w:pPr>
        <w:spacing w:after="0"/>
        <w:jc w:val="both"/>
        <w:rPr>
          <w:rFonts w:ascii="Arial" w:eastAsia="Tahoma" w:hAnsi="Arial" w:cs="Arial"/>
          <w:color w:val="000000"/>
        </w:rPr>
      </w:pPr>
    </w:p>
    <w:p w14:paraId="00000009" w14:textId="77777777" w:rsidR="00ED4482" w:rsidRPr="004D6250" w:rsidRDefault="00AB3B81">
      <w:pPr>
        <w:spacing w:after="0"/>
        <w:jc w:val="center"/>
        <w:rPr>
          <w:rFonts w:ascii="Arial" w:eastAsia="Tahoma" w:hAnsi="Arial" w:cs="Arial"/>
          <w:b/>
          <w:color w:val="000000"/>
        </w:rPr>
      </w:pPr>
      <w:r w:rsidRPr="004D6250">
        <w:rPr>
          <w:rFonts w:ascii="Arial" w:eastAsia="Tahoma" w:hAnsi="Arial" w:cs="Arial"/>
          <w:b/>
          <w:color w:val="000000"/>
        </w:rPr>
        <w:t>Oświadczenie o</w:t>
      </w:r>
      <w:r w:rsidRPr="004D6250">
        <w:rPr>
          <w:rFonts w:ascii="Arial" w:eastAsia="Tahoma" w:hAnsi="Arial" w:cs="Arial"/>
          <w:color w:val="000000"/>
        </w:rPr>
        <w:t xml:space="preserve"> </w:t>
      </w:r>
      <w:r w:rsidRPr="004D6250">
        <w:rPr>
          <w:rFonts w:ascii="Arial" w:eastAsia="Tahoma" w:hAnsi="Arial" w:cs="Arial"/>
          <w:b/>
          <w:color w:val="000000"/>
        </w:rPr>
        <w:t>braku powiązań kapitałowych i osobowych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62FFE9A5" w14:textId="7A75B961" w:rsidR="00BB068E" w:rsidRPr="00803E1C" w:rsidRDefault="00AB3B81" w:rsidP="00BB068E">
      <w:pPr>
        <w:spacing w:after="96"/>
        <w:jc w:val="both"/>
        <w:rPr>
          <w:rFonts w:ascii="Arial" w:hAnsi="Arial" w:cs="Arial"/>
        </w:rPr>
      </w:pPr>
      <w:r w:rsidRPr="00320945">
        <w:rPr>
          <w:rFonts w:ascii="Arial" w:eastAsia="Tahoma" w:hAnsi="Arial" w:cs="Arial"/>
        </w:rPr>
        <w:t xml:space="preserve">Dotyczące </w:t>
      </w:r>
      <w:bookmarkStart w:id="1" w:name="_Hlk164843532"/>
      <w:bookmarkStart w:id="2" w:name="_Hlk140050420"/>
      <w:r w:rsidR="00320945" w:rsidRPr="00320945">
        <w:rPr>
          <w:rFonts w:ascii="Arial" w:eastAsia="Tahoma" w:hAnsi="Arial" w:cs="Arial"/>
          <w:b/>
        </w:rPr>
        <w:t xml:space="preserve">zapytania ofertowego nr </w:t>
      </w:r>
      <w:r w:rsidR="00E0170D">
        <w:rPr>
          <w:rFonts w:ascii="Arial" w:eastAsia="Tahoma" w:hAnsi="Arial" w:cs="Arial"/>
          <w:b/>
        </w:rPr>
        <w:t>1</w:t>
      </w:r>
      <w:r w:rsidR="00320945" w:rsidRPr="00320945">
        <w:rPr>
          <w:rFonts w:ascii="Arial" w:eastAsia="Tahoma" w:hAnsi="Arial" w:cs="Arial"/>
          <w:b/>
        </w:rPr>
        <w:t>/202</w:t>
      </w:r>
      <w:r w:rsidR="00384441">
        <w:rPr>
          <w:rFonts w:ascii="Arial" w:eastAsia="Tahoma" w:hAnsi="Arial" w:cs="Arial"/>
          <w:b/>
        </w:rPr>
        <w:t>5</w:t>
      </w:r>
      <w:r w:rsidR="00320945" w:rsidRPr="00320945">
        <w:rPr>
          <w:rFonts w:ascii="Arial" w:eastAsia="Tahoma" w:hAnsi="Arial" w:cs="Arial"/>
        </w:rPr>
        <w:t xml:space="preserve"> </w:t>
      </w:r>
      <w:r w:rsidR="00320945" w:rsidRPr="00384441">
        <w:rPr>
          <w:rFonts w:ascii="Arial" w:hAnsi="Arial" w:cs="Arial"/>
        </w:rPr>
        <w:t xml:space="preserve">na </w:t>
      </w:r>
      <w:bookmarkEnd w:id="1"/>
      <w:bookmarkEnd w:id="2"/>
      <w:r w:rsidR="00BB068E" w:rsidRPr="007E76A3">
        <w:rPr>
          <w:rFonts w:ascii="Arial" w:hAnsi="Arial" w:cs="Arial"/>
        </w:rPr>
        <w:t xml:space="preserve">zakup </w:t>
      </w:r>
      <w:r w:rsidR="00BB068E">
        <w:rPr>
          <w:rFonts w:ascii="Arial" w:hAnsi="Arial" w:cs="Arial"/>
        </w:rPr>
        <w:t xml:space="preserve">maszyny drukującej </w:t>
      </w:r>
      <w:r w:rsidR="00BB068E" w:rsidRPr="006E6C58">
        <w:rPr>
          <w:rFonts w:ascii="Arial" w:hAnsi="Arial" w:cs="Arial"/>
        </w:rPr>
        <w:t xml:space="preserve">w ramach projektu pt. </w:t>
      </w:r>
      <w:bookmarkStart w:id="3" w:name="_Hlk132888761"/>
      <w:r w:rsidR="00BB068E" w:rsidRPr="0069339A">
        <w:rPr>
          <w:rFonts w:ascii="Arial" w:hAnsi="Arial" w:cs="Arial"/>
          <w:i/>
          <w:iCs/>
        </w:rPr>
        <w:t>Wzrost konkurencyjności firmy Tagraf poprzez rozszerzenie oferty produktowej,</w:t>
      </w:r>
      <w:r w:rsidR="00BB068E">
        <w:rPr>
          <w:rFonts w:ascii="DejaVuSans" w:hAnsi="DejaVuSans" w:cs="DejaVuSans"/>
          <w:sz w:val="20"/>
          <w:szCs w:val="20"/>
        </w:rPr>
        <w:t xml:space="preserve"> </w:t>
      </w:r>
      <w:r w:rsidR="00BB068E" w:rsidRPr="006E6C58">
        <w:rPr>
          <w:rFonts w:ascii="Arial" w:hAnsi="Arial" w:cs="Arial"/>
        </w:rPr>
        <w:t xml:space="preserve"> dofinansowanego ze środków </w:t>
      </w:r>
      <w:bookmarkEnd w:id="3"/>
      <w:r w:rsidR="00BB068E" w:rsidRPr="006E6C58">
        <w:rPr>
          <w:rFonts w:ascii="Arial" w:hAnsi="Arial" w:cs="Arial"/>
        </w:rPr>
        <w:t xml:space="preserve">Unii Europejskiej z </w:t>
      </w:r>
      <w:r w:rsidR="00BB068E" w:rsidRPr="00803E1C">
        <w:rPr>
          <w:rFonts w:ascii="Arial" w:hAnsi="Arial" w:cs="Arial"/>
        </w:rPr>
        <w:t>programu</w:t>
      </w:r>
      <w:r w:rsidR="00BB068E">
        <w:rPr>
          <w:rFonts w:ascii="Arial" w:hAnsi="Arial" w:cs="Arial"/>
        </w:rPr>
        <w:t xml:space="preserve"> </w:t>
      </w:r>
      <w:r w:rsidR="00BB068E" w:rsidRPr="00803E1C">
        <w:rPr>
          <w:rFonts w:ascii="Arial" w:hAnsi="Arial" w:cs="Arial"/>
        </w:rPr>
        <w:t>Fundusze Europejskie dla Łódzkiego 2021-2027</w:t>
      </w:r>
      <w:r w:rsidR="00BB068E" w:rsidRPr="006E6C58">
        <w:rPr>
          <w:rFonts w:ascii="Arial" w:hAnsi="Arial" w:cs="Arial"/>
        </w:rPr>
        <w:t xml:space="preserve">, Działanie </w:t>
      </w:r>
      <w:r w:rsidR="00BB068E" w:rsidRPr="00803E1C">
        <w:rPr>
          <w:rFonts w:ascii="Arial" w:hAnsi="Arial" w:cs="Arial"/>
        </w:rPr>
        <w:t>FELD.0</w:t>
      </w:r>
      <w:r w:rsidR="00BB068E">
        <w:rPr>
          <w:rFonts w:ascii="Arial" w:hAnsi="Arial" w:cs="Arial"/>
        </w:rPr>
        <w:t>9</w:t>
      </w:r>
      <w:r w:rsidR="00BB068E" w:rsidRPr="00803E1C">
        <w:rPr>
          <w:rFonts w:ascii="Arial" w:hAnsi="Arial" w:cs="Arial"/>
        </w:rPr>
        <w:t>.0</w:t>
      </w:r>
      <w:r w:rsidR="00BB068E">
        <w:rPr>
          <w:rFonts w:ascii="Arial" w:hAnsi="Arial" w:cs="Arial"/>
        </w:rPr>
        <w:t>1</w:t>
      </w:r>
      <w:r w:rsidR="00BB068E" w:rsidRPr="00803E1C">
        <w:rPr>
          <w:rFonts w:ascii="Arial" w:hAnsi="Arial" w:cs="Arial"/>
        </w:rPr>
        <w:t xml:space="preserve"> </w:t>
      </w:r>
      <w:r w:rsidR="00BB068E">
        <w:rPr>
          <w:rFonts w:ascii="Arial" w:hAnsi="Arial" w:cs="Arial"/>
        </w:rPr>
        <w:t>Gospodarka w transformacji</w:t>
      </w:r>
    </w:p>
    <w:p w14:paraId="0000000C" w14:textId="0EB34393" w:rsidR="00ED4482" w:rsidRPr="004D6250" w:rsidRDefault="00AB3B81" w:rsidP="00BB068E">
      <w:pPr>
        <w:spacing w:after="96"/>
        <w:jc w:val="both"/>
        <w:rPr>
          <w:rFonts w:ascii="Arial" w:eastAsia="Tahoma" w:hAnsi="Arial" w:cs="Arial"/>
          <w:b/>
          <w:bCs/>
        </w:rPr>
      </w:pPr>
      <w:r w:rsidRPr="004D6250">
        <w:rPr>
          <w:rFonts w:ascii="Arial" w:eastAsia="Tahoma" w:hAnsi="Arial" w:cs="Arial"/>
          <w:b/>
          <w:bCs/>
        </w:rPr>
        <w:t xml:space="preserve">oświadczam(y), że nie jestem(eśmy) powiązani z Zamawiającym osobowo lub kapitałowo. </w:t>
      </w:r>
    </w:p>
    <w:p w14:paraId="0000000D" w14:textId="77777777" w:rsidR="00ED4482" w:rsidRPr="004D6250" w:rsidRDefault="00ED4482">
      <w:pPr>
        <w:spacing w:after="0" w:line="360" w:lineRule="auto"/>
        <w:jc w:val="both"/>
        <w:rPr>
          <w:rFonts w:ascii="Arial" w:eastAsia="Tahoma" w:hAnsi="Arial" w:cs="Arial"/>
        </w:rPr>
      </w:pPr>
    </w:p>
    <w:p w14:paraId="0000000E" w14:textId="77777777" w:rsidR="00ED4482" w:rsidRPr="004D6250" w:rsidRDefault="00AB3B81" w:rsidP="004522E5">
      <w:pPr>
        <w:jc w:val="both"/>
        <w:rPr>
          <w:rFonts w:ascii="Arial" w:eastAsia="Tahoma" w:hAnsi="Arial" w:cs="Arial"/>
        </w:rPr>
      </w:pPr>
      <w:r w:rsidRPr="004D6250">
        <w:rPr>
          <w:rFonts w:ascii="Arial" w:eastAsia="Tahoma" w:hAnsi="Arial" w:cs="Arial"/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Pr="004D6250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 xml:space="preserve">uczestniczeniu w spółce jako wspólnik spółki cywilnej lub spółki osobowej, posiadaniu </w:t>
      </w:r>
      <w:r w:rsidR="004522E5" w:rsidRPr="004D6250">
        <w:rPr>
          <w:rFonts w:ascii="Arial" w:eastAsia="Tahoma" w:hAnsi="Arial" w:cs="Arial"/>
          <w:color w:val="000000"/>
        </w:rPr>
        <w:br/>
      </w:r>
      <w:r w:rsidRPr="004D6250">
        <w:rPr>
          <w:rFonts w:ascii="Arial" w:eastAsia="Tahoma" w:hAnsi="Arial" w:cs="Arial"/>
          <w:color w:val="00000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Pr="004D6250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2" w14:textId="79F79F16" w:rsidR="00ED4482" w:rsidRPr="004D6250" w:rsidRDefault="00AB3B81" w:rsidP="004D62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3" w14:textId="77777777" w:rsidR="00ED4482" w:rsidRPr="004D6250" w:rsidRDefault="00ED4482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CC0E3C5" w14:textId="77777777" w:rsidR="00660058" w:rsidRDefault="00660058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51134D31" w14:textId="77777777" w:rsidR="004D6250" w:rsidRPr="004D6250" w:rsidRDefault="004D6250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0000014" w14:textId="5F1E43DD" w:rsidR="00ED4482" w:rsidRPr="004D6250" w:rsidRDefault="00AB3B81">
      <w:pPr>
        <w:spacing w:after="0" w:line="360" w:lineRule="auto"/>
        <w:ind w:left="2832" w:firstLine="708"/>
        <w:jc w:val="right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………………………………………………………………</w:t>
      </w:r>
    </w:p>
    <w:p w14:paraId="00000016" w14:textId="2EEEBC1B" w:rsidR="00ED4482" w:rsidRPr="004D6250" w:rsidRDefault="00AB3B81" w:rsidP="00676372">
      <w:pPr>
        <w:spacing w:after="0" w:line="360" w:lineRule="auto"/>
        <w:ind w:left="3540"/>
        <w:jc w:val="right"/>
        <w:rPr>
          <w:rFonts w:ascii="Arial" w:eastAsia="Tahoma" w:hAnsi="Arial" w:cs="Arial"/>
          <w:color w:val="000000"/>
        </w:rPr>
      </w:pPr>
      <w:r w:rsidRPr="004D6250">
        <w:rPr>
          <w:rFonts w:ascii="Arial" w:eastAsia="Tahoma" w:hAnsi="Arial" w:cs="Arial"/>
          <w:color w:val="000000"/>
        </w:rPr>
        <w:t>podpis upoważnionego przedstawiciela Oferenta</w:t>
      </w:r>
    </w:p>
    <w:sectPr w:rsidR="00ED4482" w:rsidRPr="004D6250" w:rsidSect="00965761">
      <w:headerReference w:type="default" r:id="rId8"/>
      <w:pgSz w:w="11906" w:h="16838"/>
      <w:pgMar w:top="2254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FFA7A" w14:textId="77777777" w:rsidR="005B3280" w:rsidRDefault="005B3280">
      <w:pPr>
        <w:spacing w:after="0" w:line="240" w:lineRule="auto"/>
      </w:pPr>
      <w:r>
        <w:separator/>
      </w:r>
    </w:p>
  </w:endnote>
  <w:endnote w:type="continuationSeparator" w:id="0">
    <w:p w14:paraId="70964CCC" w14:textId="77777777" w:rsidR="005B3280" w:rsidRDefault="005B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12112" w14:textId="77777777" w:rsidR="005B3280" w:rsidRDefault="005B3280">
      <w:pPr>
        <w:spacing w:after="0" w:line="240" w:lineRule="auto"/>
      </w:pPr>
      <w:r>
        <w:separator/>
      </w:r>
    </w:p>
  </w:footnote>
  <w:footnote w:type="continuationSeparator" w:id="0">
    <w:p w14:paraId="79D68240" w14:textId="77777777" w:rsidR="005B3280" w:rsidRDefault="005B32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40535E90" w:rsidR="00ED4482" w:rsidRDefault="00E017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BF05C5">
      <w:rPr>
        <w:rFonts w:ascii="Verdana" w:hAnsi="Verdana" w:cs="Arial"/>
        <w:noProof/>
        <w:sz w:val="16"/>
        <w:szCs w:val="16"/>
      </w:rPr>
      <w:drawing>
        <wp:inline distT="0" distB="0" distL="0" distR="0" wp14:anchorId="595F810B" wp14:editId="537E8417">
          <wp:extent cx="5760085" cy="578421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085" cy="578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141AD7"/>
    <w:rsid w:val="00292C12"/>
    <w:rsid w:val="002A40E1"/>
    <w:rsid w:val="002A51C2"/>
    <w:rsid w:val="00320945"/>
    <w:rsid w:val="003554C1"/>
    <w:rsid w:val="003669C3"/>
    <w:rsid w:val="00384441"/>
    <w:rsid w:val="00406DFE"/>
    <w:rsid w:val="004308B9"/>
    <w:rsid w:val="004522E5"/>
    <w:rsid w:val="004846A3"/>
    <w:rsid w:val="004C58CD"/>
    <w:rsid w:val="004D6250"/>
    <w:rsid w:val="005B3280"/>
    <w:rsid w:val="005E6CC0"/>
    <w:rsid w:val="006268A2"/>
    <w:rsid w:val="006330A8"/>
    <w:rsid w:val="00660058"/>
    <w:rsid w:val="00676372"/>
    <w:rsid w:val="006B12CA"/>
    <w:rsid w:val="006C2F3E"/>
    <w:rsid w:val="006D3463"/>
    <w:rsid w:val="00724DDE"/>
    <w:rsid w:val="00732D9C"/>
    <w:rsid w:val="008C609B"/>
    <w:rsid w:val="008D0B84"/>
    <w:rsid w:val="00965761"/>
    <w:rsid w:val="009B0309"/>
    <w:rsid w:val="00A17528"/>
    <w:rsid w:val="00AA0D64"/>
    <w:rsid w:val="00AB3B81"/>
    <w:rsid w:val="00B56C35"/>
    <w:rsid w:val="00B766BE"/>
    <w:rsid w:val="00BB068E"/>
    <w:rsid w:val="00BB6A81"/>
    <w:rsid w:val="00CD5700"/>
    <w:rsid w:val="00D47821"/>
    <w:rsid w:val="00D971AE"/>
    <w:rsid w:val="00E01258"/>
    <w:rsid w:val="00E0170D"/>
    <w:rsid w:val="00E209FF"/>
    <w:rsid w:val="00ED4482"/>
    <w:rsid w:val="00EE3795"/>
    <w:rsid w:val="00F24518"/>
    <w:rsid w:val="00FB1029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24</cp:revision>
  <dcterms:created xsi:type="dcterms:W3CDTF">2023-04-20T11:32:00Z</dcterms:created>
  <dcterms:modified xsi:type="dcterms:W3CDTF">2025-10-15T08:06:00Z</dcterms:modified>
</cp:coreProperties>
</file>